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B6" w:rsidRDefault="003505C4" w:rsidP="003505C4">
      <w:pPr>
        <w:rPr>
          <w:rFonts w:ascii="Times New Roman" w:hAnsi="Times New Roman" w:cs="Times New Roman"/>
          <w:b/>
          <w:sz w:val="28"/>
          <w:szCs w:val="28"/>
        </w:rPr>
      </w:pPr>
      <w:r w:rsidRPr="003505C4">
        <w:rPr>
          <w:rFonts w:ascii="Times New Roman" w:hAnsi="Times New Roman" w:cs="Times New Roman"/>
          <w:b/>
          <w:sz w:val="28"/>
          <w:szCs w:val="28"/>
        </w:rPr>
        <w:t>Feedback from K.Cassidy (ETI) re DSC SP on Shared Education Mo</w:t>
      </w:r>
      <w:r w:rsidR="00847F53">
        <w:rPr>
          <w:rFonts w:ascii="Times New Roman" w:hAnsi="Times New Roman" w:cs="Times New Roman"/>
          <w:b/>
          <w:sz w:val="28"/>
          <w:szCs w:val="28"/>
        </w:rPr>
        <w:t>n</w:t>
      </w:r>
      <w:bookmarkStart w:id="0" w:name="_GoBack"/>
      <w:bookmarkEnd w:id="0"/>
      <w:r w:rsidRPr="003505C4">
        <w:rPr>
          <w:rFonts w:ascii="Times New Roman" w:hAnsi="Times New Roman" w:cs="Times New Roman"/>
          <w:b/>
          <w:sz w:val="28"/>
          <w:szCs w:val="28"/>
        </w:rPr>
        <w:t>day 7</w:t>
      </w:r>
      <w:r w:rsidRPr="003505C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3505C4">
        <w:rPr>
          <w:rFonts w:ascii="Times New Roman" w:hAnsi="Times New Roman" w:cs="Times New Roman"/>
          <w:b/>
          <w:sz w:val="28"/>
          <w:szCs w:val="28"/>
        </w:rPr>
        <w:t xml:space="preserve"> March 2016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05C4" w:rsidRDefault="003505C4" w:rsidP="003505C4">
      <w:pPr>
        <w:rPr>
          <w:rFonts w:ascii="Times New Roman" w:hAnsi="Times New Roman" w:cs="Times New Roman"/>
          <w:b/>
          <w:sz w:val="28"/>
          <w:szCs w:val="28"/>
        </w:rPr>
      </w:pPr>
    </w:p>
    <w:p w:rsidR="003505C4" w:rsidRPr="003505C4" w:rsidRDefault="00847F53" w:rsidP="003505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schools</w:t>
      </w:r>
      <w:r w:rsidR="003505C4">
        <w:rPr>
          <w:rFonts w:ascii="Times New Roman" w:hAnsi="Times New Roman" w:cs="Times New Roman"/>
          <w:sz w:val="28"/>
          <w:szCs w:val="28"/>
        </w:rPr>
        <w:t xml:space="preserve"> have place</w:t>
      </w:r>
      <w:r>
        <w:rPr>
          <w:rFonts w:ascii="Times New Roman" w:hAnsi="Times New Roman" w:cs="Times New Roman"/>
          <w:sz w:val="28"/>
          <w:szCs w:val="28"/>
        </w:rPr>
        <w:t>d themselves</w:t>
      </w:r>
      <w:r w:rsidR="003505C4">
        <w:rPr>
          <w:rFonts w:ascii="Times New Roman" w:hAnsi="Times New Roman" w:cs="Times New Roman"/>
          <w:sz w:val="28"/>
          <w:szCs w:val="28"/>
        </w:rPr>
        <w:t xml:space="preserve"> on the Developing Stage of the Framework Do</w:t>
      </w:r>
      <w:r>
        <w:rPr>
          <w:rFonts w:ascii="Times New Roman" w:hAnsi="Times New Roman" w:cs="Times New Roman"/>
          <w:sz w:val="28"/>
          <w:szCs w:val="28"/>
        </w:rPr>
        <w:t>cument and Mrs Cassidy was</w:t>
      </w:r>
      <w:r w:rsidR="003505C4">
        <w:rPr>
          <w:rFonts w:ascii="Times New Roman" w:hAnsi="Times New Roman" w:cs="Times New Roman"/>
          <w:sz w:val="28"/>
          <w:szCs w:val="28"/>
        </w:rPr>
        <w:t xml:space="preserve"> happy to confirm this.</w:t>
      </w:r>
    </w:p>
    <w:p w:rsidR="003505C4" w:rsidRPr="003505C4" w:rsidRDefault="003505C4" w:rsidP="003505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is great commitment from the staff to work together and plan together.</w:t>
      </w:r>
    </w:p>
    <w:p w:rsidR="003505C4" w:rsidRPr="003505C4" w:rsidRDefault="003505C4" w:rsidP="003505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is a clear vision from the school leadership of both schools for the Shared Campus and the proposal for the Shared Campus is very forward thinking and innovative.</w:t>
      </w:r>
    </w:p>
    <w:p w:rsidR="003505C4" w:rsidRPr="003505C4" w:rsidRDefault="003505C4" w:rsidP="003505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good relationships between the coordinators and the principals.</w:t>
      </w:r>
    </w:p>
    <w:p w:rsidR="003505C4" w:rsidRPr="003505C4" w:rsidRDefault="003505C4" w:rsidP="003505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Previous shared projects such as CRED and PCPP have informed ways of going </w:t>
      </w:r>
      <w:r w:rsidR="00847F53">
        <w:rPr>
          <w:rFonts w:ascii="Times New Roman" w:hAnsi="Times New Roman" w:cs="Times New Roman"/>
          <w:sz w:val="28"/>
          <w:szCs w:val="28"/>
        </w:rPr>
        <w:t>forward.</w:t>
      </w:r>
    </w:p>
    <w:p w:rsidR="003505C4" w:rsidRPr="003505C4" w:rsidRDefault="003505C4" w:rsidP="003505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strong links with outside agencies for this project including QUB, CCMS and the EA.</w:t>
      </w:r>
    </w:p>
    <w:p w:rsidR="003505C4" w:rsidRPr="003505C4" w:rsidRDefault="003505C4" w:rsidP="003505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Videos and attitudinal questionnaires will together assist in reviewing lessons.</w:t>
      </w:r>
    </w:p>
    <w:p w:rsidR="003505C4" w:rsidRPr="003505C4" w:rsidRDefault="003505C4" w:rsidP="003505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Children and staff can give annotative evidence of progress in shared education through photographs.</w:t>
      </w:r>
    </w:p>
    <w:p w:rsidR="003505C4" w:rsidRPr="00847F53" w:rsidRDefault="00847F53" w:rsidP="003505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Accelerated Reading is a good idea for evidence of shared professional development.</w:t>
      </w:r>
    </w:p>
    <w:p w:rsidR="00847F53" w:rsidRPr="00847F53" w:rsidRDefault="00847F53" w:rsidP="003505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Development of pupil voice through a joint ECO/Students’ Council.</w:t>
      </w:r>
    </w:p>
    <w:p w:rsidR="00847F53" w:rsidRPr="00847F53" w:rsidRDefault="00847F53" w:rsidP="003505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important that reconciliation goals are included as outcomes in the shared lessons.</w:t>
      </w:r>
    </w:p>
    <w:p w:rsidR="00847F53" w:rsidRPr="00847F53" w:rsidRDefault="00847F53" w:rsidP="003505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project hopes to develop programmes to include all classes in both schools.</w:t>
      </w:r>
    </w:p>
    <w:p w:rsidR="00847F53" w:rsidRPr="003505C4" w:rsidRDefault="00847F53" w:rsidP="003505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cannot be underestimated how important it is to give children time to play and talk together in order to make friendships.</w:t>
      </w:r>
    </w:p>
    <w:sectPr w:rsidR="00847F53" w:rsidRPr="00350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76011"/>
    <w:multiLevelType w:val="hybridMultilevel"/>
    <w:tmpl w:val="573AB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C4"/>
    <w:rsid w:val="003505C4"/>
    <w:rsid w:val="003F4EB6"/>
    <w:rsid w:val="0084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C151B9F4</Template>
  <TotalTime>18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KILPATRICK</dc:creator>
  <cp:lastModifiedBy>J KILPATRICK</cp:lastModifiedBy>
  <cp:revision>1</cp:revision>
  <dcterms:created xsi:type="dcterms:W3CDTF">2016-03-07T13:43:00Z</dcterms:created>
  <dcterms:modified xsi:type="dcterms:W3CDTF">2016-03-07T14:01:00Z</dcterms:modified>
</cp:coreProperties>
</file>